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668D7E8F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D0203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00</w:t>
      </w:r>
      <w:r w:rsidR="00A3553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8</w:t>
      </w:r>
      <w:r w:rsidR="00D0203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0FA339C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D0203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3209/2025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4A218D32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PREÇO </w:t>
      </w:r>
      <w:r w:rsidR="00D0203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POR LOTE</w:t>
      </w:r>
    </w:p>
    <w:p w14:paraId="5F6DFCD5" w14:textId="27F8B110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D02032" w:rsidRPr="00D0203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PARA PRESTAÇÃO DE SERVIÇOS LOCAÇÃO E INSTALAÇÃO DOS EQUIPAMENTOS GERADORES DE GASES MEDICINAIS</w:t>
      </w:r>
    </w:p>
    <w:p w14:paraId="39D24FB3" w14:textId="77777777" w:rsidR="00D02032" w:rsidRDefault="00D02032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37"/>
        <w:gridCol w:w="3368"/>
        <w:gridCol w:w="1175"/>
        <w:gridCol w:w="858"/>
        <w:gridCol w:w="1097"/>
        <w:gridCol w:w="1097"/>
        <w:gridCol w:w="1098"/>
      </w:tblGrid>
      <w:tr w:rsidR="00D02032" w14:paraId="4B34EFBF" w14:textId="77777777" w:rsidTr="00D02032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CD9E491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E225375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336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5E8A5F7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33D550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48B3D13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CB2C1AB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Estimado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0BC86B4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B88691A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D02032" w14:paraId="03BD5910" w14:textId="77777777" w:rsidTr="00D02032">
        <w:trPr>
          <w:trHeight w:val="2652"/>
        </w:trPr>
        <w:tc>
          <w:tcPr>
            <w:tcW w:w="56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DE6268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71F877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55A80D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Oxigênio Medicinal</w:t>
            </w:r>
            <w:r>
              <w:rPr>
                <w:rFonts w:ascii="Arial" w:hAnsi="Arial" w:cs="Arial"/>
                <w:sz w:val="16"/>
                <w:szCs w:val="16"/>
              </w:rPr>
              <w:br/>
              <w:t>Compressor de Ar Comprimido; sistema de secagem por refrigeração; gerador de oxigênio por PSA; conjunto de filtros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coalescentes e carvão ativado); reservatórios; backup de cilindros e demais especificações de acordo com normas vigentes. Produção mínima de 18 m³ / hora a 93% - 99.5% de pureza.</w:t>
            </w:r>
            <w:r>
              <w:rPr>
                <w:rFonts w:ascii="Arial" w:hAnsi="Arial" w:cs="Arial"/>
                <w:sz w:val="16"/>
                <w:szCs w:val="16"/>
              </w:rPr>
              <w:br/>
              <w:t>Ar Comprimido</w:t>
            </w:r>
            <w:r>
              <w:rPr>
                <w:rFonts w:ascii="Arial" w:hAnsi="Arial" w:cs="Arial"/>
                <w:sz w:val="16"/>
                <w:szCs w:val="16"/>
              </w:rPr>
              <w:br/>
              <w:t>Dois Compressores parafuso; sistema de secagem por resfriamento / adsorção; conjunto de filtros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pré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coalescentes e carvão ativado); reservatórios.</w:t>
            </w:r>
            <w:r>
              <w:rPr>
                <w:rFonts w:ascii="Arial" w:hAnsi="Arial" w:cs="Arial"/>
                <w:sz w:val="16"/>
                <w:szCs w:val="16"/>
              </w:rPr>
              <w:br/>
              <w:t>Produção mínima de 34 m³ / hora.</w:t>
            </w:r>
            <w:r>
              <w:rPr>
                <w:rFonts w:ascii="Arial" w:hAnsi="Arial" w:cs="Arial"/>
                <w:sz w:val="16"/>
                <w:szCs w:val="16"/>
              </w:rPr>
              <w:br/>
              <w:t>Vácuo Clínico</w:t>
            </w:r>
            <w:r>
              <w:rPr>
                <w:rFonts w:ascii="Arial" w:hAnsi="Arial" w:cs="Arial"/>
                <w:sz w:val="16"/>
                <w:szCs w:val="16"/>
              </w:rPr>
              <w:br/>
              <w:t>Duas Bombas parafuso; sistema eletropneumático; conjunto de filtros bacteriológicos e demais especificações de acordo com normas vigentes. Produção mínima de 34 m³ / hora.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1CC4C0" w14:textId="77777777" w:rsidR="00D02032" w:rsidRDefault="00D020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B4E546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C7B01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97C7A2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16.700,00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D24568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200.400,00</w:t>
            </w:r>
          </w:p>
        </w:tc>
      </w:tr>
      <w:tr w:rsidR="00D02032" w14:paraId="640A392F" w14:textId="77777777" w:rsidTr="00D02032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0E69B9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FA8671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048BA6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Cilindro de Óxido Nitroso com capacidade de 33 Kg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6E16AE" w14:textId="77777777" w:rsidR="00D02032" w:rsidRDefault="00D020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Recarga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68CD9A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A47639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1.953,33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582421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1.953,33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6EBB09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46.879,92</w:t>
            </w:r>
          </w:p>
        </w:tc>
      </w:tr>
      <w:tr w:rsidR="00D02032" w14:paraId="730C5EED" w14:textId="77777777" w:rsidTr="00D02032">
        <w:trPr>
          <w:trHeight w:val="612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40B602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36730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EA44AD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Concentrador de Oxigênio de 5,0 (litros / minuto);</w:t>
            </w:r>
            <w:r>
              <w:rPr>
                <w:rFonts w:ascii="Arial" w:hAnsi="Arial" w:cs="Arial"/>
                <w:sz w:val="16"/>
                <w:szCs w:val="16"/>
              </w:rPr>
              <w:br/>
              <w:t>Cilindro de 10 m³ de Oxigênio Medicinal;</w:t>
            </w:r>
            <w:r>
              <w:rPr>
                <w:rFonts w:ascii="Arial" w:hAnsi="Arial" w:cs="Arial"/>
                <w:sz w:val="16"/>
                <w:szCs w:val="16"/>
              </w:rPr>
              <w:br/>
              <w:t>Válvula de Oxigênio e Máscara.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596914" w14:textId="77777777" w:rsidR="00D02032" w:rsidRDefault="00D020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210200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569CC1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C88164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653,33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1894AC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9.799,95</w:t>
            </w:r>
          </w:p>
        </w:tc>
      </w:tr>
      <w:tr w:rsidR="00D02032" w14:paraId="467C4857" w14:textId="77777777" w:rsidTr="00D02032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A29F23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BFD110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C43A5C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Cilindro de Oxigênio Medicinal de 10 m³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FFDCAD" w14:textId="77777777" w:rsidR="00D02032" w:rsidRDefault="00D020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Recarga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C1990F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19C7D7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145274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C13B1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21.240,00</w:t>
            </w:r>
          </w:p>
        </w:tc>
      </w:tr>
      <w:tr w:rsidR="00D02032" w14:paraId="14EBD945" w14:textId="77777777" w:rsidTr="00D02032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EFFFAF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309A65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9FC28C" w14:textId="77777777" w:rsidR="00D02032" w:rsidRDefault="00D020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Manutenção preventiva e corretiva com reparo ou substituição dos acessórios de fins de linha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F754FD" w14:textId="77777777" w:rsidR="00D02032" w:rsidRDefault="00D020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846FD5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C33D61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16ADE0" w14:textId="77777777" w:rsidR="00D02032" w:rsidRDefault="00D020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821,67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19129D" w14:textId="77777777" w:rsidR="00D02032" w:rsidRDefault="00D020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9.860,04</w:t>
            </w:r>
          </w:p>
        </w:tc>
      </w:tr>
      <w:tr w:rsidR="00D02032" w14:paraId="12FEC813" w14:textId="77777777" w:rsidTr="00D02032">
        <w:trPr>
          <w:trHeight w:val="19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AFA71" w14:textId="77777777" w:rsidR="00D02032" w:rsidRDefault="00D02032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69ABD" w14:textId="77777777" w:rsidR="00D02032" w:rsidRDefault="00D020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B2EC2" w14:textId="77777777" w:rsidR="00D02032" w:rsidRDefault="00D02032">
            <w:pPr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DAA1C" w14:textId="77777777" w:rsidR="00D02032" w:rsidRDefault="00D02032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3C1A5" w14:textId="77777777" w:rsidR="00D02032" w:rsidRDefault="00D02032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8D01A" w14:textId="77777777" w:rsidR="00D02032" w:rsidRDefault="00D02032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1444458" w14:textId="77777777" w:rsidR="00D02032" w:rsidRDefault="00D020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D02032" w14:paraId="6EB59D47" w14:textId="77777777" w:rsidTr="00D02032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E4E27" w14:textId="77777777" w:rsidR="00D02032" w:rsidRDefault="00D020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9126B" w14:textId="77777777" w:rsidR="00D02032" w:rsidRDefault="00D020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4946D" w14:textId="77777777" w:rsidR="00D02032" w:rsidRDefault="00D020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ECF52" w14:textId="77777777" w:rsidR="00D02032" w:rsidRDefault="00D02032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45FB1" w14:textId="77777777" w:rsidR="00D02032" w:rsidRDefault="00D020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80083" w14:textId="77777777" w:rsidR="00D02032" w:rsidRDefault="00D020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987B0E" w14:textId="77777777" w:rsidR="00D02032" w:rsidRDefault="00D020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288.179,91 </w:t>
            </w:r>
          </w:p>
        </w:tc>
      </w:tr>
    </w:tbl>
    <w:p w14:paraId="7944A5CA" w14:textId="77777777" w:rsidR="00D02032" w:rsidRDefault="00D02032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D4A37" w14:textId="77777777" w:rsidR="004F7CAA" w:rsidRDefault="004F7CAA" w:rsidP="00D655E7">
      <w:r>
        <w:separator/>
      </w:r>
    </w:p>
  </w:endnote>
  <w:endnote w:type="continuationSeparator" w:id="0">
    <w:p w14:paraId="07A7CE7C" w14:textId="77777777" w:rsidR="004F7CAA" w:rsidRDefault="004F7CAA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9D412" w14:textId="77777777" w:rsidR="004F7CAA" w:rsidRDefault="004F7CAA" w:rsidP="00D655E7">
      <w:r>
        <w:separator/>
      </w:r>
    </w:p>
  </w:footnote>
  <w:footnote w:type="continuationSeparator" w:id="0">
    <w:p w14:paraId="1B80094A" w14:textId="77777777" w:rsidR="004F7CAA" w:rsidRDefault="004F7CAA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3D744A3" w:rsidR="00411797" w:rsidRPr="0020300A" w:rsidRDefault="00D02032" w:rsidP="00411797">
                            <w:r>
                              <w:t>3209/25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3D744A3" w:rsidR="00411797" w:rsidRPr="0020300A" w:rsidRDefault="00D02032" w:rsidP="00411797">
                      <w:r>
                        <w:t>3209/25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310644279">
    <w:abstractNumId w:val="2"/>
  </w:num>
  <w:num w:numId="2" w16cid:durableId="862203535">
    <w:abstractNumId w:val="0"/>
  </w:num>
  <w:num w:numId="3" w16cid:durableId="179714416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71566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4F7CAA"/>
    <w:rsid w:val="00506395"/>
    <w:rsid w:val="00507B01"/>
    <w:rsid w:val="00507FCE"/>
    <w:rsid w:val="00516AE2"/>
    <w:rsid w:val="00521813"/>
    <w:rsid w:val="00522728"/>
    <w:rsid w:val="00525586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97D53"/>
    <w:rsid w:val="005A1C8E"/>
    <w:rsid w:val="005A67CC"/>
    <w:rsid w:val="005C5345"/>
    <w:rsid w:val="005D2139"/>
    <w:rsid w:val="005E0342"/>
    <w:rsid w:val="005E13B4"/>
    <w:rsid w:val="005E2611"/>
    <w:rsid w:val="00606467"/>
    <w:rsid w:val="006075F5"/>
    <w:rsid w:val="00625510"/>
    <w:rsid w:val="00634B55"/>
    <w:rsid w:val="00662E16"/>
    <w:rsid w:val="006637AA"/>
    <w:rsid w:val="00670D26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457B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35538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0C48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02032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16</cp:revision>
  <cp:lastPrinted>2024-04-16T13:39:00Z</cp:lastPrinted>
  <dcterms:created xsi:type="dcterms:W3CDTF">2024-04-16T14:00:00Z</dcterms:created>
  <dcterms:modified xsi:type="dcterms:W3CDTF">2026-01-21T15:54:00Z</dcterms:modified>
</cp:coreProperties>
</file>